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67" w:rsidRDefault="004E6E67" w:rsidP="004E6E67">
      <w:pPr>
        <w:spacing w:after="0" w:line="36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муниципальное казённое дошкольное образовательное</w:t>
      </w:r>
    </w:p>
    <w:p w:rsidR="004E6E67" w:rsidRDefault="004E6E67" w:rsidP="004E6E67">
      <w:pPr>
        <w:spacing w:after="0" w:line="36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учреждение – детский сад № 2, г. Татарска</w:t>
      </w: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jc w:val="center"/>
        <w:rPr>
          <w:rFonts w:ascii="Times New Roman" w:eastAsia="Times New Roman" w:hAnsi="Times New Roman"/>
          <w:color w:val="000000"/>
          <w:sz w:val="28"/>
          <w:szCs w:val="28"/>
          <w:lang w:eastAsia="ru-RU"/>
        </w:rPr>
      </w:pPr>
    </w:p>
    <w:p w:rsidR="004E6E67" w:rsidRDefault="004E6E67" w:rsidP="004E6E67">
      <w:pPr>
        <w:spacing w:after="0" w:line="240" w:lineRule="auto"/>
        <w:jc w:val="center"/>
        <w:rPr>
          <w:rFonts w:ascii="Times New Roman" w:eastAsia="Times New Roman" w:hAnsi="Times New Roman"/>
          <w:color w:val="000000"/>
          <w:sz w:val="56"/>
          <w:szCs w:val="56"/>
          <w:u w:val="single"/>
          <w:lang w:eastAsia="ru-RU"/>
        </w:rPr>
      </w:pPr>
      <w:r w:rsidRPr="000721F4">
        <w:rPr>
          <w:rFonts w:ascii="Times New Roman" w:eastAsia="Times New Roman" w:hAnsi="Times New Roman"/>
          <w:color w:val="000000"/>
          <w:sz w:val="56"/>
          <w:szCs w:val="56"/>
          <w:u w:val="single"/>
          <w:lang w:eastAsia="ru-RU"/>
        </w:rPr>
        <w:t>Консультация для родителей:</w:t>
      </w:r>
    </w:p>
    <w:p w:rsidR="004E6E67" w:rsidRPr="000721F4" w:rsidRDefault="004E6E67" w:rsidP="004E6E67">
      <w:pPr>
        <w:spacing w:after="0" w:line="240" w:lineRule="auto"/>
        <w:jc w:val="center"/>
        <w:rPr>
          <w:rFonts w:ascii="Times New Roman" w:eastAsia="Times New Roman" w:hAnsi="Times New Roman"/>
          <w:color w:val="000000"/>
          <w:sz w:val="56"/>
          <w:szCs w:val="56"/>
          <w:u w:val="single"/>
          <w:lang w:eastAsia="ru-RU"/>
        </w:rPr>
      </w:pPr>
    </w:p>
    <w:p w:rsidR="004E6E67" w:rsidRPr="000721F4" w:rsidRDefault="004E6E67" w:rsidP="004E6E67">
      <w:pPr>
        <w:spacing w:after="0" w:line="240" w:lineRule="auto"/>
        <w:jc w:val="center"/>
        <w:rPr>
          <w:rFonts w:ascii="Times New Roman" w:eastAsia="Times New Roman" w:hAnsi="Times New Roman"/>
          <w:color w:val="000000"/>
          <w:sz w:val="56"/>
          <w:szCs w:val="56"/>
          <w:lang w:eastAsia="ru-RU"/>
        </w:rPr>
      </w:pPr>
      <w:r w:rsidRPr="000721F4">
        <w:rPr>
          <w:rFonts w:ascii="Times New Roman" w:eastAsia="Times New Roman" w:hAnsi="Times New Roman"/>
          <w:color w:val="000000"/>
          <w:sz w:val="56"/>
          <w:szCs w:val="56"/>
          <w:lang w:eastAsia="ru-RU"/>
        </w:rPr>
        <w:t>«</w:t>
      </w:r>
      <w:r>
        <w:rPr>
          <w:rFonts w:ascii="Times New Roman" w:eastAsia="Times New Roman" w:hAnsi="Times New Roman"/>
          <w:color w:val="000000"/>
          <w:sz w:val="56"/>
          <w:szCs w:val="56"/>
          <w:lang w:eastAsia="ru-RU"/>
        </w:rPr>
        <w:t>Осторожно, ядовитые грибы</w:t>
      </w:r>
      <w:r w:rsidRPr="000721F4">
        <w:rPr>
          <w:rFonts w:ascii="Times New Roman" w:eastAsia="Times New Roman" w:hAnsi="Times New Roman"/>
          <w:color w:val="000000"/>
          <w:sz w:val="56"/>
          <w:szCs w:val="56"/>
          <w:lang w:eastAsia="ru-RU"/>
        </w:rPr>
        <w:t>»</w:t>
      </w:r>
    </w:p>
    <w:p w:rsidR="004E6E67" w:rsidRPr="000721F4" w:rsidRDefault="004E6E67" w:rsidP="004E6E67">
      <w:pPr>
        <w:spacing w:after="0" w:line="240" w:lineRule="auto"/>
        <w:rPr>
          <w:rFonts w:ascii="Times New Roman" w:eastAsia="Times New Roman" w:hAnsi="Times New Roman"/>
          <w:color w:val="000000"/>
          <w:sz w:val="56"/>
          <w:szCs w:val="56"/>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jc w:val="right"/>
        <w:rPr>
          <w:rFonts w:ascii="Times New Roman" w:eastAsia="Times New Roman" w:hAnsi="Times New Roman"/>
          <w:color w:val="000000"/>
          <w:sz w:val="28"/>
          <w:szCs w:val="28"/>
          <w:lang w:eastAsia="ru-RU"/>
        </w:rPr>
      </w:pPr>
    </w:p>
    <w:p w:rsidR="004E6E67" w:rsidRDefault="004E6E67" w:rsidP="004E6E67">
      <w:pPr>
        <w:spacing w:after="0" w:line="240" w:lineRule="auto"/>
        <w:jc w:val="right"/>
        <w:rPr>
          <w:rFonts w:ascii="Times New Roman" w:eastAsia="Times New Roman" w:hAnsi="Times New Roman"/>
          <w:color w:val="000000"/>
          <w:sz w:val="28"/>
          <w:szCs w:val="28"/>
          <w:lang w:eastAsia="ru-RU"/>
        </w:rPr>
      </w:pPr>
    </w:p>
    <w:p w:rsidR="004E6E67" w:rsidRDefault="004E6E67" w:rsidP="004E6E67">
      <w:pPr>
        <w:spacing w:after="0" w:line="240" w:lineRule="auto"/>
        <w:jc w:val="right"/>
        <w:rPr>
          <w:rFonts w:ascii="Times New Roman" w:eastAsia="Times New Roman" w:hAnsi="Times New Roman"/>
          <w:color w:val="000000"/>
          <w:sz w:val="28"/>
          <w:szCs w:val="28"/>
          <w:lang w:eastAsia="ru-RU"/>
        </w:rPr>
      </w:pPr>
    </w:p>
    <w:p w:rsidR="004E6E67" w:rsidRDefault="004E6E67" w:rsidP="004E6E67">
      <w:pPr>
        <w:spacing w:after="0" w:line="240" w:lineRule="auto"/>
        <w:jc w:val="right"/>
        <w:rPr>
          <w:rFonts w:ascii="Times New Roman" w:eastAsia="Times New Roman" w:hAnsi="Times New Roman"/>
          <w:color w:val="000000"/>
          <w:sz w:val="28"/>
          <w:szCs w:val="28"/>
          <w:lang w:eastAsia="ru-RU"/>
        </w:rPr>
      </w:pPr>
    </w:p>
    <w:p w:rsidR="004E6E67" w:rsidRDefault="004E6E67" w:rsidP="004E6E67">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Подготовила: воспитатель средней группы</w:t>
      </w:r>
    </w:p>
    <w:p w:rsidR="004E6E67" w:rsidRDefault="004E6E67" w:rsidP="004E6E67">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Пономарёва И. П.</w:t>
      </w:r>
    </w:p>
    <w:p w:rsidR="004E6E67" w:rsidRDefault="004E6E67" w:rsidP="004E6E67">
      <w:pPr>
        <w:spacing w:after="0" w:line="360" w:lineRule="auto"/>
        <w:jc w:val="both"/>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rPr>
          <w:rFonts w:ascii="Times New Roman" w:eastAsia="Times New Roman" w:hAnsi="Times New Roman"/>
          <w:color w:val="000000"/>
          <w:sz w:val="28"/>
          <w:szCs w:val="28"/>
          <w:lang w:eastAsia="ru-RU"/>
        </w:rPr>
      </w:pPr>
    </w:p>
    <w:p w:rsidR="004E6E67" w:rsidRDefault="004E6E67" w:rsidP="004E6E6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Татарск</w:t>
      </w:r>
    </w:p>
    <w:p w:rsidR="00700D2F" w:rsidRPr="00700D2F" w:rsidRDefault="00700D2F" w:rsidP="00700D2F">
      <w:pPr>
        <w:shd w:val="clear" w:color="auto" w:fill="FFFFFF"/>
        <w:spacing w:after="0" w:line="360" w:lineRule="atLeast"/>
        <w:jc w:val="center"/>
        <w:outlineLvl w:val="1"/>
        <w:rPr>
          <w:rFonts w:ascii="Open Sans Light" w:eastAsia="Times New Roman" w:hAnsi="Open Sans Light" w:cs="Times New Roman"/>
          <w:color w:val="444444"/>
          <w:sz w:val="51"/>
          <w:szCs w:val="51"/>
          <w:lang w:eastAsia="ru-RU"/>
        </w:rPr>
      </w:pPr>
      <w:r w:rsidRPr="00700D2F">
        <w:rPr>
          <w:rFonts w:ascii="Open Sans Light" w:eastAsia="Times New Roman" w:hAnsi="Open Sans Light" w:cs="Times New Roman"/>
          <w:b/>
          <w:bCs/>
          <w:i/>
          <w:iCs/>
          <w:color w:val="FF0000"/>
          <w:sz w:val="51"/>
          <w:lang w:eastAsia="ru-RU"/>
        </w:rPr>
        <w:lastRenderedPageBreak/>
        <w:t>“Осторожно: грибы!”</w:t>
      </w:r>
    </w:p>
    <w:p w:rsidR="00700D2F" w:rsidRPr="00700D2F" w:rsidRDefault="00700D2F" w:rsidP="00700D2F">
      <w:pPr>
        <w:shd w:val="clear" w:color="auto" w:fill="FFFFFF"/>
        <w:spacing w:after="0" w:line="408" w:lineRule="atLeast"/>
        <w:jc w:val="center"/>
        <w:rPr>
          <w:rFonts w:ascii="Ubuntu" w:eastAsia="Times New Roman" w:hAnsi="Ubuntu" w:cs="Times New Roman"/>
          <w:color w:val="444444"/>
          <w:sz w:val="23"/>
          <w:szCs w:val="23"/>
          <w:lang w:eastAsia="ru-RU"/>
        </w:rPr>
      </w:pPr>
      <w:r w:rsidRPr="00700D2F">
        <w:rPr>
          <w:rFonts w:ascii="Ubuntu" w:eastAsia="Times New Roman" w:hAnsi="Ubuntu" w:cs="Times New Roman"/>
          <w:b/>
          <w:bCs/>
          <w:i/>
          <w:iCs/>
          <w:color w:val="FF6600"/>
          <w:sz w:val="23"/>
          <w:lang w:eastAsia="ru-RU"/>
        </w:rPr>
        <w:t>Есть одно очень важное правило – не знаешь, что за гриб, в корзину не клади</w:t>
      </w:r>
      <w:r w:rsidRPr="00700D2F">
        <w:rPr>
          <w:rFonts w:ascii="Ubuntu" w:eastAsia="Times New Roman" w:hAnsi="Ubuntu" w:cs="Times New Roman"/>
          <w:color w:val="FF6600"/>
          <w:sz w:val="23"/>
          <w:szCs w:val="23"/>
          <w:bdr w:val="none" w:sz="0" w:space="0" w:color="auto" w:frame="1"/>
          <w:lang w:eastAsia="ru-RU"/>
        </w:rPr>
        <w:t>.</w:t>
      </w:r>
    </w:p>
    <w:p w:rsidR="00700D2F" w:rsidRPr="00700D2F" w:rsidRDefault="00700D2F" w:rsidP="00700D2F">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color w:val="000000"/>
          <w:sz w:val="23"/>
          <w:szCs w:val="23"/>
          <w:bdr w:val="none" w:sz="0" w:space="0" w:color="auto" w:frame="1"/>
          <w:lang w:eastAsia="ru-RU"/>
        </w:rPr>
        <w:t xml:space="preserve">       Отравление грибами чаще всего происходит в летнее время, когда начинается массовый сбор грибов. Чаще всего грибами отравляются люди, не знающие вид грибов, тем </w:t>
      </w:r>
      <w:proofErr w:type="gramStart"/>
      <w:r w:rsidRPr="00700D2F">
        <w:rPr>
          <w:rFonts w:ascii="Ubuntu" w:eastAsia="Times New Roman" w:hAnsi="Ubuntu" w:cs="Times New Roman"/>
          <w:color w:val="000000"/>
          <w:sz w:val="23"/>
          <w:szCs w:val="23"/>
          <w:bdr w:val="none" w:sz="0" w:space="0" w:color="auto" w:frame="1"/>
          <w:lang w:eastAsia="ru-RU"/>
        </w:rPr>
        <w:t>более сегодня</w:t>
      </w:r>
      <w:proofErr w:type="gramEnd"/>
      <w:r w:rsidRPr="00700D2F">
        <w:rPr>
          <w:rFonts w:ascii="Ubuntu" w:eastAsia="Times New Roman" w:hAnsi="Ubuntu" w:cs="Times New Roman"/>
          <w:color w:val="000000"/>
          <w:sz w:val="23"/>
          <w:szCs w:val="23"/>
          <w:bdr w:val="none" w:sz="0" w:space="0" w:color="auto" w:frame="1"/>
          <w:lang w:eastAsia="ru-RU"/>
        </w:rPr>
        <w:t xml:space="preserve"> многие грибы изменили свой внешний вид и превратились в так называемых «мутантов», которые могут быть ядовитыми. В нашей зоне отравление происходит, как правило, так называемой бледной поганкой, – этот наиболее ядовитый гриб содержит яд </w:t>
      </w:r>
      <w:proofErr w:type="spellStart"/>
      <w:r w:rsidRPr="00700D2F">
        <w:rPr>
          <w:rFonts w:ascii="Ubuntu" w:eastAsia="Times New Roman" w:hAnsi="Ubuntu" w:cs="Times New Roman"/>
          <w:color w:val="000000"/>
          <w:sz w:val="23"/>
          <w:szCs w:val="23"/>
          <w:bdr w:val="none" w:sz="0" w:space="0" w:color="auto" w:frame="1"/>
          <w:lang w:eastAsia="ru-RU"/>
        </w:rPr>
        <w:t>фаллоидин</w:t>
      </w:r>
      <w:proofErr w:type="spellEnd"/>
      <w:r w:rsidRPr="00700D2F">
        <w:rPr>
          <w:rFonts w:ascii="Ubuntu" w:eastAsia="Times New Roman" w:hAnsi="Ubuntu" w:cs="Times New Roman"/>
          <w:color w:val="000000"/>
          <w:sz w:val="23"/>
          <w:szCs w:val="23"/>
          <w:bdr w:val="none" w:sz="0" w:space="0" w:color="auto" w:frame="1"/>
          <w:lang w:eastAsia="ru-RU"/>
        </w:rPr>
        <w:t>, который не разрушается при сушке, засоле, отваривании.</w:t>
      </w:r>
    </w:p>
    <w:p w:rsidR="00700D2F" w:rsidRPr="00700D2F" w:rsidRDefault="00700D2F" w:rsidP="00700D2F">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color w:val="000000"/>
          <w:sz w:val="23"/>
          <w:szCs w:val="23"/>
          <w:bdr w:val="none" w:sz="0" w:space="0" w:color="auto" w:frame="1"/>
          <w:lang w:eastAsia="ru-RU"/>
        </w:rPr>
        <w:t>        Растет бледная поганка с июля по октябрь. Своим внешним видом несколько напоминает сыроежки, шампиньоны. Бледная поганка всегда имеет венчик в отличие от сыроежек.</w:t>
      </w:r>
    </w:p>
    <w:p w:rsidR="00700D2F" w:rsidRPr="00700D2F" w:rsidRDefault="00700D2F" w:rsidP="00700D2F">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color w:val="000000"/>
          <w:sz w:val="23"/>
          <w:szCs w:val="23"/>
          <w:bdr w:val="none" w:sz="0" w:space="0" w:color="auto" w:frame="1"/>
          <w:lang w:eastAsia="ru-RU"/>
        </w:rPr>
        <w:t>       Причины отравления грибами могут быть случайными, достаточно одного ядовитого гриба, чтобы отравилась вся семья. Не стоит собирать грибы вдоль дорог, где проходит интенсивный поток автомобилей, загрязняющих внешнюю среду выхлопными газами. Нужно помнить, что в земле могут быть также возбудители ботулизма и анаэробная инфекция.</w:t>
      </w:r>
    </w:p>
    <w:p w:rsidR="00700D2F" w:rsidRPr="00700D2F" w:rsidRDefault="00700D2F" w:rsidP="00700D2F">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color w:val="000000"/>
          <w:sz w:val="23"/>
          <w:szCs w:val="23"/>
          <w:bdr w:val="none" w:sz="0" w:space="0" w:color="auto" w:frame="1"/>
          <w:lang w:eastAsia="ru-RU"/>
        </w:rPr>
        <w:t>      Поэтому не стоит употреблять в пищу грибы, приобретенные в местах стихийной торговли, вдоль автострад, на рынках. В случаях отравления грибами нужно немедленно обратиться к врачу. Первые признаки отравления появляются обычно через 8-12 часов, а иногда через 24 часа, после приема грибов развивается бурная клиника гастроэнтерита (рвота, боли в животе, понос). Происходит резкое обезвоживание организма и нарушается электролитный обмен.</w:t>
      </w:r>
    </w:p>
    <w:p w:rsidR="00700D2F" w:rsidRPr="00700D2F" w:rsidRDefault="00700D2F" w:rsidP="00700D2F">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color w:val="000000"/>
          <w:sz w:val="23"/>
          <w:szCs w:val="23"/>
          <w:bdr w:val="none" w:sz="0" w:space="0" w:color="auto" w:frame="1"/>
          <w:lang w:eastAsia="ru-RU"/>
        </w:rPr>
        <w:t xml:space="preserve">     Пострадавшие отмечают жажду, снижается, затем прекращается диурез. Появляются судороги. Нарастает </w:t>
      </w:r>
      <w:proofErr w:type="spellStart"/>
      <w:r w:rsidRPr="00700D2F">
        <w:rPr>
          <w:rFonts w:ascii="Ubuntu" w:eastAsia="Times New Roman" w:hAnsi="Ubuntu" w:cs="Times New Roman"/>
          <w:color w:val="000000"/>
          <w:sz w:val="23"/>
          <w:szCs w:val="23"/>
          <w:bdr w:val="none" w:sz="0" w:space="0" w:color="auto" w:frame="1"/>
          <w:lang w:eastAsia="ru-RU"/>
        </w:rPr>
        <w:t>гипотения</w:t>
      </w:r>
      <w:proofErr w:type="spellEnd"/>
      <w:r w:rsidRPr="00700D2F">
        <w:rPr>
          <w:rFonts w:ascii="Ubuntu" w:eastAsia="Times New Roman" w:hAnsi="Ubuntu" w:cs="Times New Roman"/>
          <w:color w:val="000000"/>
          <w:sz w:val="23"/>
          <w:szCs w:val="23"/>
          <w:bdr w:val="none" w:sz="0" w:space="0" w:color="auto" w:frame="1"/>
          <w:lang w:eastAsia="ru-RU"/>
        </w:rPr>
        <w:t>, сгущение крови. В этих условиях необходима экстренная стационарная интенсивная медицинская помощь.</w:t>
      </w:r>
    </w:p>
    <w:p w:rsidR="00700D2F" w:rsidRPr="00700D2F" w:rsidRDefault="00700D2F" w:rsidP="00700D2F">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color w:val="000000"/>
          <w:sz w:val="23"/>
          <w:szCs w:val="23"/>
          <w:bdr w:val="none" w:sz="0" w:space="0" w:color="auto" w:frame="1"/>
          <w:lang w:eastAsia="ru-RU"/>
        </w:rPr>
        <w:t>      После оказания медицинской помощи клиника отравления уменьшается. Длительно сохраняются боли в животе, увеличение печени, высокий гематокрит (сгущение крови), высокий билирубин. Отравление грибами является наиболее тяжелым отравлением среди всех видов отравлений. Наиболее тяжело болеют дети, люди пожилого возраста.</w:t>
      </w:r>
    </w:p>
    <w:p w:rsidR="00700D2F" w:rsidRPr="00700D2F" w:rsidRDefault="00700D2F" w:rsidP="00700D2F">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color w:val="000000"/>
          <w:sz w:val="23"/>
          <w:szCs w:val="23"/>
          <w:bdr w:val="none" w:sz="0" w:space="0" w:color="auto" w:frame="1"/>
          <w:lang w:eastAsia="ru-RU"/>
        </w:rPr>
        <w:t>     Лучше всего предотвратить отравление грибами детей, не давать грибы детям, если вы даже уверены, что они съедобные. Грибы – очень тяжелый продукт питания, и детский организм еще не готов к их перевариванию, так как ферментативная система у детей еще недостаточна.</w:t>
      </w:r>
    </w:p>
    <w:p w:rsidR="00700D2F" w:rsidRPr="00700D2F" w:rsidRDefault="00700D2F" w:rsidP="00700D2F">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color w:val="000000"/>
          <w:sz w:val="23"/>
          <w:szCs w:val="23"/>
          <w:bdr w:val="none" w:sz="0" w:space="0" w:color="auto" w:frame="1"/>
          <w:lang w:eastAsia="ru-RU"/>
        </w:rPr>
        <w:t> </w:t>
      </w:r>
    </w:p>
    <w:p w:rsidR="00700D2F" w:rsidRPr="00700D2F" w:rsidRDefault="00700D2F" w:rsidP="004E6E67">
      <w:pPr>
        <w:shd w:val="clear" w:color="auto" w:fill="FFFFFF"/>
        <w:spacing w:after="0" w:line="408" w:lineRule="atLeast"/>
        <w:rPr>
          <w:rFonts w:ascii="Ubuntu" w:eastAsia="Times New Roman" w:hAnsi="Ubuntu" w:cs="Times New Roman"/>
          <w:color w:val="444444"/>
          <w:sz w:val="23"/>
          <w:szCs w:val="23"/>
          <w:lang w:eastAsia="ru-RU"/>
        </w:rPr>
      </w:pPr>
      <w:r w:rsidRPr="00700D2F">
        <w:rPr>
          <w:rFonts w:ascii="Ubuntu" w:eastAsia="Times New Roman" w:hAnsi="Ubuntu" w:cs="Times New Roman"/>
          <w:b/>
          <w:bCs/>
          <w:color w:val="000000"/>
          <w:sz w:val="23"/>
          <w:lang w:eastAsia="ru-RU"/>
        </w:rPr>
        <w:t>Будьте осторожны, сразу же обращайтесь за медицинской помощью при подозрении на отравление грибами.</w:t>
      </w:r>
      <w:r w:rsidRPr="00700D2F">
        <w:rPr>
          <w:rFonts w:ascii="Ubuntu" w:eastAsia="Times New Roman" w:hAnsi="Ubuntu" w:cs="Times New Roman"/>
          <w:color w:val="444444"/>
          <w:sz w:val="23"/>
          <w:szCs w:val="23"/>
          <w:lang w:eastAsia="ru-RU"/>
        </w:rPr>
        <w:t> </w:t>
      </w:r>
    </w:p>
    <w:p w:rsidR="00E644E7" w:rsidRDefault="00E644E7"/>
    <w:sectPr w:rsidR="00E644E7" w:rsidSect="004E6E67">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Light">
    <w:altName w:val="Times New Roman"/>
    <w:panose1 w:val="00000000000000000000"/>
    <w:charset w:val="00"/>
    <w:family w:val="roman"/>
    <w:notTrueType/>
    <w:pitch w:val="default"/>
    <w:sig w:usb0="00000000" w:usb1="00000000" w:usb2="00000000" w:usb3="00000000" w:csb0="00000000"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D2F"/>
    <w:rsid w:val="003B0B13"/>
    <w:rsid w:val="004E6E67"/>
    <w:rsid w:val="00700D2F"/>
    <w:rsid w:val="00E64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E7"/>
  </w:style>
  <w:style w:type="paragraph" w:styleId="2">
    <w:name w:val="heading 2"/>
    <w:basedOn w:val="a"/>
    <w:link w:val="20"/>
    <w:uiPriority w:val="9"/>
    <w:qFormat/>
    <w:rsid w:val="00700D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0D2F"/>
    <w:rPr>
      <w:rFonts w:ascii="Times New Roman" w:eastAsia="Times New Roman" w:hAnsi="Times New Roman" w:cs="Times New Roman"/>
      <w:b/>
      <w:bCs/>
      <w:sz w:val="36"/>
      <w:szCs w:val="36"/>
      <w:lang w:eastAsia="ru-RU"/>
    </w:rPr>
  </w:style>
  <w:style w:type="character" w:styleId="a3">
    <w:name w:val="Emphasis"/>
    <w:basedOn w:val="a0"/>
    <w:uiPriority w:val="20"/>
    <w:qFormat/>
    <w:rsid w:val="00700D2F"/>
    <w:rPr>
      <w:i/>
      <w:iCs/>
    </w:rPr>
  </w:style>
  <w:style w:type="character" w:styleId="a4">
    <w:name w:val="Strong"/>
    <w:basedOn w:val="a0"/>
    <w:uiPriority w:val="22"/>
    <w:qFormat/>
    <w:rsid w:val="00700D2F"/>
    <w:rPr>
      <w:b/>
      <w:bCs/>
    </w:rPr>
  </w:style>
  <w:style w:type="paragraph" w:styleId="a5">
    <w:name w:val="Normal (Web)"/>
    <w:basedOn w:val="a"/>
    <w:uiPriority w:val="99"/>
    <w:semiHidden/>
    <w:unhideWhenUsed/>
    <w:rsid w:val="00700D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85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2286</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2016-08-22T13:44:00Z</dcterms:created>
  <dcterms:modified xsi:type="dcterms:W3CDTF">2016-08-23T04:57:00Z</dcterms:modified>
</cp:coreProperties>
</file>