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75" w:rsidRDefault="004911C4" w:rsidP="00EB517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C4">
        <w:rPr>
          <w:rFonts w:ascii="Times New Roman" w:hAnsi="Times New Roman" w:cs="Times New Roman"/>
          <w:b/>
          <w:sz w:val="28"/>
          <w:szCs w:val="28"/>
        </w:rPr>
        <w:t>Перспективный план по трудовому воспитанию</w:t>
      </w:r>
    </w:p>
    <w:p w:rsidR="00683F72" w:rsidRPr="004911C4" w:rsidRDefault="004911C4" w:rsidP="00EB517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C4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  <w:r w:rsidR="00EB5175">
        <w:rPr>
          <w:rFonts w:ascii="Times New Roman" w:hAnsi="Times New Roman" w:cs="Times New Roman"/>
          <w:b/>
          <w:sz w:val="28"/>
          <w:szCs w:val="28"/>
        </w:rPr>
        <w:t xml:space="preserve"> «Б»</w:t>
      </w:r>
    </w:p>
    <w:p w:rsidR="004911C4" w:rsidRDefault="004911C4" w:rsidP="004911C4">
      <w:pPr>
        <w:pStyle w:val="a3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a5"/>
        <w:tblW w:w="9705" w:type="dxa"/>
        <w:tblLook w:val="04A0"/>
      </w:tblPr>
      <w:tblGrid>
        <w:gridCol w:w="1376"/>
        <w:gridCol w:w="4536"/>
        <w:gridCol w:w="3793"/>
      </w:tblGrid>
      <w:tr w:rsidR="004911C4" w:rsidRPr="00EB5175" w:rsidTr="007305B8">
        <w:tc>
          <w:tcPr>
            <w:tcW w:w="9705" w:type="dxa"/>
            <w:gridSpan w:val="3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center"/>
            </w:pPr>
            <w:r w:rsidRPr="00EB5175">
              <w:t>СЕНТЯБРЬ</w:t>
            </w: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1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Самообслуживание в процессе умывания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Игра </w:t>
            </w:r>
            <w:r w:rsidRPr="00EB5175">
              <w:rPr>
                <w:i/>
                <w:iCs/>
              </w:rPr>
              <w:t>«Мы пришли умыться»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Знаем, знаем, да, да, да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Где тут прячется вода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Выходи, водица,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Мы пришли умыться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2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Хозяйственно-бытовой труд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Беседа </w:t>
            </w:r>
            <w:r w:rsidRPr="00EB5175">
              <w:rPr>
                <w:i/>
                <w:iCs/>
              </w:rPr>
              <w:t>«Всему свое место»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3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Труд в природе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Уборка листьев</w:t>
            </w: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4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Хозяйственно-бытовой труд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Разыгрывание игровой ситуации </w:t>
            </w:r>
            <w:r w:rsidRPr="00EB5175">
              <w:rPr>
                <w:i/>
                <w:iCs/>
              </w:rPr>
              <w:t>«Помоги кукле Тане накрыть на стол»</w:t>
            </w:r>
            <w:r w:rsidRPr="00EB5175">
              <w:t>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9705" w:type="dxa"/>
            <w:gridSpan w:val="3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center"/>
            </w:pPr>
            <w:r w:rsidRPr="00EB5175">
              <w:t>ОКТЯБРЬ</w:t>
            </w: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1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Самообслуживание в процессе умывания</w:t>
            </w: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Упражнение </w:t>
            </w:r>
            <w:r w:rsidRPr="00EB5175">
              <w:rPr>
                <w:i/>
                <w:iCs/>
              </w:rPr>
              <w:t>«Закатаем рукава»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Руки надо чисто мыть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Рукава нельзя мочить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2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Самообслуживание в процессе одевания и раздевания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Разыгрывание игровой ситуации </w:t>
            </w:r>
            <w:r w:rsidRPr="00EB5175">
              <w:rPr>
                <w:i/>
                <w:iCs/>
              </w:rPr>
              <w:t>«Поможем мишке собраться на прогулку»</w:t>
            </w:r>
            <w:r w:rsidRPr="00EB5175">
              <w:t>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3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Хозяйственно-бытовой труд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Игра </w:t>
            </w:r>
            <w:r w:rsidRPr="00EB5175">
              <w:rPr>
                <w:i/>
                <w:iCs/>
              </w:rPr>
              <w:t>«Собери мусор в коробку»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4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Хозяйственно-бытовой труд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Привлечение детей к помощи воспитателю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9705" w:type="dxa"/>
            <w:gridSpan w:val="3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center"/>
            </w:pPr>
            <w:r w:rsidRPr="00EB5175">
              <w:t>НОЯБРЬ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911C4" w:rsidRPr="00EB5175" w:rsidTr="007305B8">
        <w:tc>
          <w:tcPr>
            <w:tcW w:w="1376" w:type="dxa"/>
            <w:vMerge w:val="restart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1 неделя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536" w:type="dxa"/>
            <w:vMerge w:val="restart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Самообслуживание в процессе одевания и раздевания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Упражнение </w:t>
            </w:r>
            <w:r w:rsidRPr="00EB5175">
              <w:rPr>
                <w:i/>
                <w:iCs/>
              </w:rPr>
              <w:t>«Выверни колготки»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  <w:vMerge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536" w:type="dxa"/>
            <w:vMerge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Разыгрывание игровой ситуации «Расскажи </w:t>
            </w:r>
            <w:proofErr w:type="gramStart"/>
            <w:r w:rsidRPr="00EB5175">
              <w:t>мишке</w:t>
            </w:r>
            <w:proofErr w:type="gramEnd"/>
            <w:r w:rsidRPr="00EB5175">
              <w:t xml:space="preserve"> зачем надо завертывать рукава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2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Хозяйственно-бытовой труд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Упражнение </w:t>
            </w:r>
            <w:r w:rsidRPr="00EB5175">
              <w:rPr>
                <w:i/>
                <w:iCs/>
              </w:rPr>
              <w:t>«Расставим стулья»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3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Труд в природе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Опрыскивание растений водой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4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Ознакомление с трудом взрослых.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Наблюдение за трудом дворника </w:t>
            </w:r>
            <w:r w:rsidRPr="00EB5175">
              <w:rPr>
                <w:i/>
                <w:iCs/>
              </w:rPr>
              <w:t>(поливает участок, сгребает граблями листву, мусор, увозит на тачке)</w:t>
            </w:r>
            <w:r w:rsidRPr="00EB5175">
              <w:t>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9705" w:type="dxa"/>
            <w:gridSpan w:val="3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</w:pPr>
            <w:r w:rsidRPr="00EB5175">
              <w:lastRenderedPageBreak/>
              <w:t>ДЕКАБРЬ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1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Самообслуживание в процессе умывания.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Дидактическая игра «Умой куклу Таню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2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Труд в природе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Посадка лука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3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Ознакомление с трудом взрослых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Наблюдение за трудом няни </w:t>
            </w:r>
            <w:r w:rsidRPr="00EB5175">
              <w:rPr>
                <w:i/>
                <w:iCs/>
              </w:rPr>
              <w:t>(моет посуду, пол)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4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Поручения, связанные с хозяйственно-бытовым трудом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Раскладывать книжки</w:t>
            </w:r>
          </w:p>
        </w:tc>
      </w:tr>
      <w:tr w:rsidR="004911C4" w:rsidRPr="00EB5175" w:rsidTr="007305B8">
        <w:tc>
          <w:tcPr>
            <w:tcW w:w="9705" w:type="dxa"/>
            <w:gridSpan w:val="3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center"/>
            </w:pPr>
            <w:r w:rsidRPr="00EB5175">
              <w:t>ЯНВАРЬ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  <w:vMerge w:val="restart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1 неделя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536" w:type="dxa"/>
            <w:vMerge w:val="restart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Самообслуживание в процессе одевания и раздевания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Упражнение </w:t>
            </w:r>
            <w:r w:rsidRPr="00EB5175">
              <w:rPr>
                <w:i/>
                <w:iCs/>
              </w:rPr>
              <w:t>«Все мы делаем по порядку»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  <w:vMerge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536" w:type="dxa"/>
            <w:vMerge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Учить пользоваться мылом </w:t>
            </w:r>
            <w:r w:rsidRPr="00EB5175">
              <w:rPr>
                <w:i/>
                <w:iCs/>
              </w:rPr>
              <w:t>(намыливать руки до образования пены, тщательно смывать)</w:t>
            </w:r>
            <w:r w:rsidRPr="00EB5175">
              <w:t xml:space="preserve">. Учить спокойно вести себя, проявлять аккуратность </w:t>
            </w:r>
            <w:r w:rsidRPr="00EB5175">
              <w:rPr>
                <w:i/>
                <w:iCs/>
              </w:rPr>
              <w:t>(не мочить одежду, не разбрызгивать воду)</w:t>
            </w:r>
            <w:r w:rsidRPr="00EB5175">
              <w:t>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2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Хозяйственно-бытовой труд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Помогать няне накрывать на столы </w:t>
            </w:r>
            <w:r w:rsidRPr="00EB5175">
              <w:rPr>
                <w:i/>
                <w:iCs/>
              </w:rPr>
              <w:t xml:space="preserve">(расставлять </w:t>
            </w:r>
            <w:proofErr w:type="spellStart"/>
            <w:r w:rsidRPr="00EB5175">
              <w:rPr>
                <w:i/>
                <w:iCs/>
              </w:rPr>
              <w:t>салфетницы</w:t>
            </w:r>
            <w:proofErr w:type="spellEnd"/>
            <w:r w:rsidRPr="00EB5175">
              <w:rPr>
                <w:i/>
                <w:iCs/>
              </w:rPr>
              <w:t>, хлебницы, ложки</w:t>
            </w:r>
            <w:proofErr w:type="gramStart"/>
            <w:r w:rsidRPr="00EB5175">
              <w:rPr>
                <w:i/>
                <w:iCs/>
              </w:rPr>
              <w:t>)</w:t>
            </w:r>
            <w:r w:rsidRPr="00EB5175">
              <w:t>З</w:t>
            </w:r>
            <w:proofErr w:type="gramEnd"/>
            <w:r w:rsidRPr="00EB5175">
              <w:t xml:space="preserve">акреплять названия предметов посуды, правила обращения с посудой </w:t>
            </w:r>
            <w:r w:rsidRPr="00EB5175">
              <w:rPr>
                <w:i/>
                <w:iCs/>
              </w:rPr>
              <w:t>(посуду нельзя ронять, она разбивается)</w:t>
            </w:r>
            <w:r w:rsidRPr="00EB5175">
              <w:t>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3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Труд в природе</w:t>
            </w: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Полив растений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4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Поручения, связанные с хозяйственно-бытовым трудом.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Расставлять игрушки. Закреплять знания детей о том, в каком порядке хранятся игрушки. Учить аккуратно и компактно складывать строительные детали в коробки.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9705" w:type="dxa"/>
            <w:gridSpan w:val="3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center"/>
            </w:pPr>
            <w:r w:rsidRPr="00EB5175">
              <w:t>ФЕВРАЛЬ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1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Самообслуживание в процессе одевания и раздевания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Игра </w:t>
            </w:r>
            <w:r w:rsidRPr="00EB5175">
              <w:rPr>
                <w:i/>
                <w:iCs/>
              </w:rPr>
              <w:t>«</w:t>
            </w:r>
            <w:proofErr w:type="spellStart"/>
            <w:r w:rsidRPr="00EB5175">
              <w:rPr>
                <w:i/>
                <w:iCs/>
              </w:rPr>
              <w:t>Одежкин</w:t>
            </w:r>
            <w:proofErr w:type="spellEnd"/>
            <w:r w:rsidRPr="00EB5175">
              <w:rPr>
                <w:i/>
                <w:iCs/>
              </w:rPr>
              <w:t xml:space="preserve"> домик»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Учить детей правильно складывать одежду в шкафчике; воспитывать любовь к порядку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1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Самообслуживание в процессе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lastRenderedPageBreak/>
              <w:t>умывания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lastRenderedPageBreak/>
              <w:t xml:space="preserve">Разыгрывание игровой ситуации </w:t>
            </w:r>
            <w:r w:rsidRPr="00EB5175">
              <w:rPr>
                <w:i/>
                <w:iCs/>
              </w:rPr>
              <w:lastRenderedPageBreak/>
              <w:t>«Помой руки кукле Кате»</w:t>
            </w:r>
            <w:r w:rsidRPr="00EB5175">
              <w:t xml:space="preserve"> Учить пользоваться мылом </w:t>
            </w:r>
            <w:r w:rsidRPr="00EB5175">
              <w:rPr>
                <w:i/>
                <w:iCs/>
              </w:rPr>
              <w:t>(намыливать руки до образования пены, тщательно смывать)</w:t>
            </w:r>
            <w:r w:rsidRPr="00EB5175">
              <w:t xml:space="preserve">. Учить спокойно вести себя, проявлять аккуратность </w:t>
            </w:r>
            <w:r w:rsidRPr="00EB5175">
              <w:rPr>
                <w:i/>
                <w:iCs/>
              </w:rPr>
              <w:t>(не мочить одежду, не разбрызгивать воду)</w:t>
            </w:r>
            <w:r w:rsidRPr="00EB5175">
              <w:t>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lastRenderedPageBreak/>
              <w:t>2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Труд в природе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EB5175">
              <w:t>Подкармливание</w:t>
            </w:r>
            <w:proofErr w:type="spellEnd"/>
            <w:r w:rsidRPr="00EB5175">
              <w:t xml:space="preserve"> птиц. Учить готовить корм для </w:t>
            </w:r>
            <w:r w:rsidRPr="00EB5175">
              <w:rPr>
                <w:u w:val="single"/>
              </w:rPr>
              <w:t>птиц</w:t>
            </w:r>
            <w:r w:rsidRPr="00EB5175">
              <w:t>: измельчать руками кусочки хлеба, оставшиеся после обеда.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3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Хозяйственно-бытовой труд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Расчищать дорожку от снега </w:t>
            </w:r>
            <w:r w:rsidRPr="00EB5175">
              <w:rPr>
                <w:i/>
                <w:iCs/>
              </w:rPr>
              <w:t>(небольшой отрезок)</w:t>
            </w:r>
            <w:r w:rsidRPr="00EB5175">
              <w:t>. Учить выполнять задания воспитателя, няни. Формировать навыки работы с лопатами.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4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Ознакомление с трудом взрослых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Наблюдение за трудом медсестры в медицинском кабинете (бинтует, мажет мазью, взвешивает, измеряет рост)</w:t>
            </w:r>
          </w:p>
        </w:tc>
      </w:tr>
      <w:tr w:rsidR="004911C4" w:rsidRPr="00EB5175" w:rsidTr="007305B8">
        <w:tc>
          <w:tcPr>
            <w:tcW w:w="9705" w:type="dxa"/>
            <w:gridSpan w:val="3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center"/>
            </w:pPr>
            <w:r w:rsidRPr="00EB5175">
              <w:t>МАРТ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1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Самообслуживание в процессе умывания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rPr>
                <w:i/>
                <w:iCs/>
                <w:u w:val="single"/>
              </w:rPr>
              <w:t>«</w:t>
            </w:r>
            <w:proofErr w:type="spellStart"/>
            <w:r w:rsidRPr="00EB5175">
              <w:rPr>
                <w:i/>
                <w:iCs/>
                <w:u w:val="single"/>
              </w:rPr>
              <w:t>Вытрим</w:t>
            </w:r>
            <w:proofErr w:type="spellEnd"/>
            <w:r w:rsidRPr="00EB5175">
              <w:rPr>
                <w:i/>
                <w:iCs/>
                <w:u w:val="single"/>
              </w:rPr>
              <w:t xml:space="preserve"> личико»</w:t>
            </w:r>
            <w:r w:rsidRPr="00EB5175">
              <w:rPr>
                <w:u w:val="single"/>
              </w:rPr>
              <w:t xml:space="preserve"> Учить</w:t>
            </w:r>
            <w:r w:rsidRPr="00EB5175">
              <w:t xml:space="preserve">: мыть лицо, насухо вытираться своим, снятым и </w:t>
            </w:r>
            <w:r w:rsidRPr="00EB5175">
              <w:rPr>
                <w:rStyle w:val="a4"/>
              </w:rPr>
              <w:t>развернутым полотенцем</w:t>
            </w:r>
            <w:r w:rsidRPr="00EB5175">
              <w:t xml:space="preserve">, аккуратно вешать его на место. Учить </w:t>
            </w:r>
            <w:proofErr w:type="gramStart"/>
            <w:r w:rsidRPr="00EB5175">
              <w:t>бережно</w:t>
            </w:r>
            <w:proofErr w:type="gramEnd"/>
            <w:r w:rsidRPr="00EB5175">
              <w:t xml:space="preserve"> относиться к предметам личной гигиены </w:t>
            </w:r>
            <w:r w:rsidRPr="00EB5175">
              <w:rPr>
                <w:i/>
                <w:iCs/>
              </w:rPr>
              <w:t>(полотенце)</w:t>
            </w:r>
            <w:r w:rsidRPr="00EB5175">
              <w:t>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1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Самообслуживание в процессе одевания и раздевания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Дидактическая игра </w:t>
            </w:r>
            <w:r w:rsidRPr="00EB5175">
              <w:rPr>
                <w:i/>
                <w:iCs/>
              </w:rPr>
              <w:t>«Шнуровка»</w:t>
            </w:r>
            <w:r w:rsidRPr="00EB5175">
              <w:t>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Учить, пользоваться различными застежками.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2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Хозяйственно-бытовой труд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Расставлять стулья </w:t>
            </w:r>
            <w:r w:rsidRPr="00EB5175">
              <w:rPr>
                <w:i/>
                <w:iCs/>
              </w:rPr>
              <w:t xml:space="preserve">(в </w:t>
            </w:r>
            <w:r w:rsidRPr="00EB5175">
              <w:rPr>
                <w:rStyle w:val="a4"/>
                <w:i/>
                <w:iCs/>
              </w:rPr>
              <w:t>групповой комнате</w:t>
            </w:r>
            <w:r w:rsidRPr="00EB5175">
              <w:rPr>
                <w:i/>
                <w:iCs/>
              </w:rPr>
              <w:t>, в зале)</w:t>
            </w:r>
            <w:r w:rsidRPr="00EB5175">
              <w:t xml:space="preserve">. </w:t>
            </w:r>
            <w:r w:rsidRPr="00EB5175">
              <w:rPr>
                <w:rStyle w:val="a4"/>
              </w:rPr>
              <w:t>Развивать настойчивость</w:t>
            </w:r>
            <w:r w:rsidRPr="00EB5175">
              <w:t>, терпение, аккуратность. Воспитывать стремление оказывать помощь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3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Труд в природе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Учить сажать растения </w:t>
            </w:r>
            <w:r w:rsidRPr="00EB5175">
              <w:rPr>
                <w:i/>
                <w:iCs/>
              </w:rPr>
              <w:t>(какой частью нужно сажать луковицы в землю)</w:t>
            </w:r>
            <w:r w:rsidRPr="00EB5175">
              <w:t>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4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Ознакомление с трудом взрослых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Экскурсия в прачечную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наблюдение за процессом глажения белья. Разыгрывание игровой ситуации </w:t>
            </w:r>
            <w:r w:rsidRPr="00EB5175">
              <w:rPr>
                <w:i/>
                <w:iCs/>
              </w:rPr>
              <w:t>«Погладим белье для куклы Кати»</w:t>
            </w:r>
            <w:r w:rsidRPr="00EB5175">
              <w:t xml:space="preserve"> </w:t>
            </w:r>
            <w:r w:rsidRPr="00EB5175">
              <w:rPr>
                <w:rStyle w:val="a4"/>
              </w:rPr>
              <w:t>Развивать</w:t>
            </w:r>
            <w:r w:rsidRPr="00EB5175">
              <w:t xml:space="preserve"> </w:t>
            </w:r>
            <w:r w:rsidRPr="00EB5175">
              <w:lastRenderedPageBreak/>
              <w:t>интерес к трудовой деятельности взрослых.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9705" w:type="dxa"/>
            <w:gridSpan w:val="3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center"/>
            </w:pPr>
            <w:r w:rsidRPr="00EB5175">
              <w:lastRenderedPageBreak/>
              <w:t>АПРЕЛЬ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1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Самообслуживание в процессе умывания.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Чтение </w:t>
            </w:r>
            <w:proofErr w:type="spellStart"/>
            <w:r w:rsidRPr="00EB5175">
              <w:t>потешки</w:t>
            </w:r>
            <w:proofErr w:type="spellEnd"/>
            <w:r w:rsidRPr="00EB5175">
              <w:t xml:space="preserve"> </w:t>
            </w:r>
            <w:r w:rsidRPr="00EB5175">
              <w:rPr>
                <w:i/>
                <w:iCs/>
              </w:rPr>
              <w:t>«Водичка, водичка…»</w:t>
            </w:r>
            <w:r w:rsidRPr="00EB5175">
              <w:t xml:space="preserve"> </w:t>
            </w:r>
            <w:r w:rsidRPr="00EB5175">
              <w:rPr>
                <w:u w:val="single"/>
              </w:rPr>
              <w:t>Учить</w:t>
            </w:r>
            <w:r w:rsidRPr="00EB5175">
              <w:t xml:space="preserve">: мыть лицо, насухо вытираться своим, снятым и </w:t>
            </w:r>
            <w:r w:rsidRPr="00EB5175">
              <w:rPr>
                <w:rStyle w:val="a4"/>
              </w:rPr>
              <w:t>развернутым полотенцем</w:t>
            </w:r>
            <w:r w:rsidRPr="00EB5175">
              <w:t xml:space="preserve">, аккуратно вешать его на место. Учить </w:t>
            </w:r>
            <w:proofErr w:type="gramStart"/>
            <w:r w:rsidRPr="00EB5175">
              <w:t>бережно</w:t>
            </w:r>
            <w:proofErr w:type="gramEnd"/>
            <w:r w:rsidRPr="00EB5175">
              <w:t xml:space="preserve"> относиться к предметам личной гигиены </w:t>
            </w:r>
            <w:r w:rsidRPr="00EB5175">
              <w:rPr>
                <w:i/>
                <w:iCs/>
              </w:rPr>
              <w:t>(полотенце)</w:t>
            </w:r>
            <w:r w:rsidRPr="00EB5175">
              <w:t>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1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Самообслуживание в процессе одевания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Упражнение </w:t>
            </w:r>
            <w:r w:rsidRPr="00EB5175">
              <w:rPr>
                <w:i/>
                <w:iCs/>
              </w:rPr>
              <w:t>«Наши вещи ложатся спать»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Учить детей аккуратно складывать вещи на стульчик; воспитывать бережное отношение к вещам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2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Поручения, связанные с хозяйственно-бытовым трудом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Собирать игрушки перед уходом с прогулки</w:t>
            </w:r>
            <w:proofErr w:type="gramStart"/>
            <w:r w:rsidRPr="00EB5175">
              <w:t xml:space="preserve"> У</w:t>
            </w:r>
            <w:proofErr w:type="gramEnd"/>
            <w:r w:rsidRPr="00EB5175">
              <w:t>чить выполнять задания воспитателя, няни.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rPr>
          <w:trHeight w:val="2540"/>
        </w:trPr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3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Труд в природе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Полив комнатных растений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Продолжать учить </w:t>
            </w:r>
            <w:proofErr w:type="gramStart"/>
            <w:r w:rsidRPr="00EB5175">
              <w:t>правильно</w:t>
            </w:r>
            <w:proofErr w:type="gramEnd"/>
            <w:r w:rsidRPr="00EB5175">
              <w:t xml:space="preserve"> поливать растения; воспитывать заботливое отношение к растениям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4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Хозяйственно-бытовой труд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Помощь воспитателю в подготовке оборудования к занятию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9705" w:type="dxa"/>
            <w:gridSpan w:val="3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center"/>
            </w:pPr>
            <w:r w:rsidRPr="00EB5175">
              <w:t>МАЙ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1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Самообслуживание в процессе умывания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Учить </w:t>
            </w:r>
            <w:proofErr w:type="gramStart"/>
            <w:r w:rsidRPr="00EB5175">
              <w:t>своевременно</w:t>
            </w:r>
            <w:proofErr w:type="gramEnd"/>
            <w:r w:rsidRPr="00EB5175">
              <w:t xml:space="preserve"> пользоваться носовым платком. Учить спокойно вести себя, проявлять вежливость; бережно относиться к предметам личной гигиены </w:t>
            </w:r>
            <w:r w:rsidRPr="00EB5175">
              <w:rPr>
                <w:i/>
                <w:iCs/>
              </w:rPr>
              <w:t>(носовой платок)</w:t>
            </w:r>
            <w:r w:rsidRPr="00EB5175">
              <w:t>;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1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Самообслуживание в процессе одевания и раздевания.</w:t>
            </w: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Закреплять умение детей снимать и надевать одежду, обувь в определенной последовательности.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lastRenderedPageBreak/>
              <w:t>2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Поручения, связанные с хозяйственно-бытовым трудом.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Собирать мусор. Учить выполнять задания воспитателя, няни. Воспитывать желание трудиться самостоятельно активно.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3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Труд в природе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B5175">
              <w:t>Помогать воспитателю поливать</w:t>
            </w:r>
            <w:proofErr w:type="gramEnd"/>
            <w:r w:rsidRPr="00EB5175">
              <w:t xml:space="preserve"> цветник. Учить носить воду в лейках, правильно поливать растения </w:t>
            </w:r>
            <w:r w:rsidRPr="00EB5175">
              <w:rPr>
                <w:i/>
                <w:iCs/>
              </w:rPr>
              <w:t>(лить воду под листья равномерно)</w:t>
            </w:r>
            <w:r w:rsidRPr="00EB5175">
              <w:t>.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911C4" w:rsidRPr="00EB5175" w:rsidTr="007305B8">
        <w:tc>
          <w:tcPr>
            <w:tcW w:w="137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4 неделя</w:t>
            </w:r>
          </w:p>
        </w:tc>
        <w:tc>
          <w:tcPr>
            <w:tcW w:w="4536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Хозяйственно-бытовой труд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 xml:space="preserve">Помощь няне в накрывании столов к обеду </w:t>
            </w:r>
            <w:r w:rsidRPr="00EB5175">
              <w:rPr>
                <w:i/>
                <w:iCs/>
              </w:rPr>
              <w:t>(</w:t>
            </w:r>
            <w:proofErr w:type="spellStart"/>
            <w:r w:rsidRPr="00EB5175">
              <w:rPr>
                <w:i/>
                <w:iCs/>
              </w:rPr>
              <w:t>салфетницы</w:t>
            </w:r>
            <w:proofErr w:type="spellEnd"/>
            <w:r w:rsidRPr="00EB5175">
              <w:rPr>
                <w:i/>
                <w:iCs/>
              </w:rPr>
              <w:t xml:space="preserve"> и хлебницы)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  <w:r w:rsidRPr="00EB5175">
              <w:t>Учить детей правильно сервировать столы; воспитывать желание помогать взрослым</w:t>
            </w:r>
          </w:p>
          <w:p w:rsidR="004911C4" w:rsidRPr="00EB5175" w:rsidRDefault="004911C4" w:rsidP="00EB5175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4911C4" w:rsidRPr="00EB5175" w:rsidRDefault="004911C4" w:rsidP="00EB5175">
      <w:pPr>
        <w:spacing w:after="0"/>
        <w:rPr>
          <w:sz w:val="24"/>
          <w:szCs w:val="24"/>
        </w:rPr>
      </w:pPr>
    </w:p>
    <w:sectPr w:rsidR="004911C4" w:rsidRPr="00EB5175" w:rsidSect="004D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45D"/>
    <w:rsid w:val="004911C4"/>
    <w:rsid w:val="004D6C9A"/>
    <w:rsid w:val="00683F72"/>
    <w:rsid w:val="008F745D"/>
    <w:rsid w:val="00EB5175"/>
    <w:rsid w:val="00F2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1C4"/>
    <w:rPr>
      <w:b/>
      <w:bCs/>
    </w:rPr>
  </w:style>
  <w:style w:type="table" w:styleId="a5">
    <w:name w:val="Table Grid"/>
    <w:basedOn w:val="a1"/>
    <w:uiPriority w:val="59"/>
    <w:rsid w:val="0049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4E307-CFB7-4896-9D34-02ED5616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inna123456789011@outlook.com</cp:lastModifiedBy>
  <cp:revision>4</cp:revision>
  <dcterms:created xsi:type="dcterms:W3CDTF">2019-10-12T13:07:00Z</dcterms:created>
  <dcterms:modified xsi:type="dcterms:W3CDTF">2024-07-23T09:58:00Z</dcterms:modified>
</cp:coreProperties>
</file>